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2023-11-09 19:26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姜燚依</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27</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四川水利职业技术学院</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大专</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四川省巴中市巴州区</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4000-5000</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行政人事专员</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四川省</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就读学校：四川水利职业技术学院 
                <w:br/>
                就读时间：2015-09-2018-08
                <w:br/>
                就读专业：饲料与动物营养
                <w:br/>
                专业描述：学习研究动物营养以及饲料有关的学科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工作单位：巨星农牧股份有限公司 
                <w:br/>
                工作时间：2020-10-11-至今
                <w:br/>
                在职职位：育种技术员
                <w:br/>
                工作地点：崇州市
                <w:br/>
                工作职责：主要负责场内数据录入、错误数据处理，场内育种工作开展
                <w:br/>
                <w:br/>
                 工作单位：双胞胎集团 
                <w:br/>
                工作时间：2019-03-2020-04
                <w:br/>
                在职职位：品管员岗
                <w:br/>
                工作地点：江西省
                <w:br/>
                工作职责：2018.3-2018.5在江西南昌检测中心学习预混料各个仪器和理化实验的使用和检测方法
2018.6-2019.1在江西赣州星弘科技有限公司担任品管室检测员一职，熟悉及掌握专业技能，能分析问题并解决；平常主要负责饲料成品和原料的理化实验、溶液的配制、化学试剂的申报与采购、实验报告的填写和整理，并且熟悉掌握高效液相色谱仪和原子吸收分光光度计、紫外光度计的常规维护和操作。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本人性格活泼开朗，有良好的人际关系，与身边的人相处融洽，有较好的调解能力。我可以很好地协作他人工作，工作细致认真，有责任心，具有实际动手能力、团体协作精神，具有吃苦耐劳的精神，勇于奉献的优良品德。我会用心负责地对待自己的工作，做好每一件事，虽然我有一定的不足，但是我会努力地去完善我自己的不足。这种信念也让我更加重视每一份工作！每一份责任！ </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