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2021-05-15 17:50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齐齐哈尔工程学院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仓管/物流员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就读学校：齐齐哈尔工程学院 
                <w:br/>
                就读时间：2009-09-01-2012-11-01
                <w:br/>
                就读专业：电脑艺术设计
                <w:br/>
                专业描述：cad ps 3d，，，，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工作单位：东方希望集团有限公司 
                <w:br/>
                工作时间：2020-05-01-2021-04-12
                <w:br/>
                在职职位：仓管员
                <w:br/>
                工作地点：齐齐哈尔
                <w:br/>
                工作职责：线上系统出入库，线下甲供材接收分配安排装卸，搅拌站生产耗用验方过榜，场区甲供材和团队生活区5s管理，维护甲供料循环表并且上传协同，定期盘点五金和场区甲供材与系统核对，协助土建水电工程师例外工作
                <w:br/>
                <w:br/>
                 工作单位：申通物流 
                <w:br/>
                工作时间：2016-02-01-2019-12-01
                <w:br/>
                在职职位：问题件处理员
                <w:br/>
                工作地点：哈尔滨
                <w:br/>
                工作职责：中转仓的每日问题件处理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