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2021-11-07 18:42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方鑫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嘉兴职业技术学院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浙江杭州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养猪技术员,猪技术服务经理,猪病技术员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就读学校：嘉兴职业技术学院 
                <w:br/>
                就读时间：2011-2014
                <w:br/>
                就读专业：畜牧兽医
                <w:br/>
                专业描述：畜牧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工作单位：杭州康德权饲料科技有限公司 
                <w:br/>
                工作时间：2019-2021
                <w:br/>
                在职职位：近红外实验室负责人
                <w:br/>
                工作地点：杭州
                <w:br/>
                工作职责：饲料检测，维护客户
                <w:br/>
                <w:br/>
                 工作单位：杭州市种猪试验场 
                <w:br/>
                工作时间：2015-2019
                <w:br/>
                在职职位：兽医
                <w:br/>
                工作地点：杭州
                <w:br/>
                工作职责：各阶段兽医
                <w:br/>
                <w:br/>
                 工作单位：嘉兴敦好农牧 
                <w:br/>
                工作时间：2014-2015
                <w:br/>
                在职职位：产房兽医
                <w:br/>
                工作地点：嘉兴
                <w:br/>
                工作职责：在老师所在猪场产房兽医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