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2024-04-29 18:54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徐伟伟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江苏开放大学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江苏省连云港市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设备经理/总监,畜牧设备工程师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就读学校：连云港职业技术学院 
                <w:br/>
                就读时间：1998-01-01-2002-01-01
                <w:br/>
                就读专业：建筑工程技术
                <w:br/>
                专业描述：建筑工程技术
                <w:br/>
                 就读学校：江苏开放大学 
                <w:br/>
                就读时间：2018-03-18-2021-07-15
                <w:br/>
                就读专业：工程管理
                <w:br/>
                专业描述：工程管理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工作单位：科诺牧业设备（上海）有限公司 
                <w:br/>
                工作时间：2022-至今
                <w:br/>
                在职职位：项目经理
                <w:br/>
                工作地点：江苏、内蒙古、河南、浙江
                <w:br/>
                工作职责：1、对接各集约化猪场建设项目，协调项目工期，物料供货计划,跟踪物料配置清单，采购订单以及供货计划, 确保项目现场的物料供应及时率；
2、对接分包商，组织供应商技术安全交底，定期考核，评审供应商；
3、现场供应商施工的指导, 对供应商的施工质量进行检查确认；
4、收集项目相关的成本资料，核算并跟踪项目的变更成本等相关工作。
                <w:br/>
                <w:br/>
                 工作单位：广西园丰牧业集团有限公司 
                <w:br/>
                工作时间：2018-2022
                <w:br/>
                在职职位：项目经理
                <w:br/>
                工作地点：广西
                <w:br/>
                工作职责：1、负责集团防城港滩营乡3600头原种猪场以及钦州市灵山100万头生猪屠宰食品冷链项目； 
2、工程外部政府主管职能部门及内部各部门之间协调；
3、负责项目全流程管控（工程项目进度节点落地，从立项至交付全过程）；
4、负责组织工程项目竣工验收、整改、交付使用、总结优化；
5、负责施工队伍招标、合同管理，签证及结算审核；
                <w:br/>
                <w:br/>
                 工作单位：博瑞德环境集团有限公司 
                <w:br/>
                工作时间：2015-2018
                <w:br/>
                在职职位：施工经理
                <w:br/>
                工作地点：江苏
                <w:br/>
                工作职责：1、负责组织编制审核施工组织设计，对项目实施全过程管理，做好质量控制、进度控制、成本控制和风险控制； 
2、负责分包单位招标工作； 
3、负责对施工项目的人力、材料、机械设备、资金、技术、信息等生产要素进行优化配置和动态管理； 
4、组织办理工程设计变更、概预算调整、索赔等有关工作； 
5、、负责工程款的支付申请工作； 
6、协调项目部与监理方和施工方之间的工作。
                <w:br/>
                <w:br/>
                 工作单位：江苏飞翔化工集团有限公司 
                <w:br/>
                工作时间：2012-2015
                <w:br/>
                在职职位：土建工程师
                <w:br/>
                工作地点：江苏
                <w:br/>
                工作职责：负责新建项目滨海锦翔化工和收购改造项目恒盛化工土建施工管理。
具体工作内容：
1、土建施工合同编制；
2、零星土建图纸及维修方案编制，现场施工签证审核；
3、甲供材配合采购部门招标采购、乙供材进场质量验收；
4、负责土建施工的工程质量、进度及安全管理；
5、收集生产部门维修改造需求，协调生产、安环部门，组织施工；
6、土建工程预算、竣工结算资料审核，施工资料收集归档；
                <w:br/>
                <w:br/>
                 工作单位：江苏雨润集团 
                <w:br/>
                工作时间：2008-2012
                <w:br/>
                在职职位：项目经理
                <w:br/>
                工作地点：南京、河北
                <w:br/>
                工作职责：1、全面负责雨润集团衡水福润生猪屠宰项目的管理工作；
2、协助公关外协部门完成开工前的的前期准备工作（施工手续、三通一平） ；
3、为公司相关部门提供项目必要的基础资料（地勘资料、地形图、周边资源环境等；预算所需的地材价格、造价信息等） ；
4、按公司要求对项目的进度、质量、安全、成本、合同等全面管控； 
5、审核施工单位上报的施工组织设计及施工方案 ；
6、总体协调各参建单位有序施工 ；
7、协助公关外协部门妥善处理外部关系 ；（办理屠宰证照手续）
8、参加分公司组织的竣工初验、竣工验收等，及时落实整改 ；
9、组织盘点签证、设计变更等原始资料 ；
10、协助预算部门办理结算工作，试车完成后交接生产运营部门；
                <w:br/>
                <w:br/>
                 工作单位：江苏三兴建工集团 
                <w:br/>
                工作时间：2002-2008
                <w:br/>
                在职职位：技术员、生产经理
                <w:br/>
                工作地点：江苏
                <w:br/>
                工作职责：1、赣榆县粮油公司商住楼项目资料员，编写内业资料、进场材料送检、协助定位放线、质量管理；
2、赣榆县河滨广场6#楼项目质检员，现场施工质量管控、协助定位放线；
3、赣榆县东大花园小区项目技术员，项目定位放线、编制内业资料、材料送检；
4、赣榆县华杰双语学校项目技术负责人，项目技术管理工作；
5、连云港中化化工项目技术负责人，项目技术管理工作；
6、南京国际商城项目景观分项工程生产经理，现场进度控制。与总包北京城建对接；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10年以上土建工作经验，先后在畜牧养殖、食品快消、化工环保等行业担任过施工技术员、土建工程师、项目负责人职务。擅长施工管理、多方协调、进度质量管控，有完整的屠宰、养殖、工建项目管理经验，熟知各工序施工流程及技术要点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