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2024-03-31 14:01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陈德超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招聘专员,兽药店长,猪病技术员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辽宁省/沈阳市|辽宁省|辽宁省/朝阳市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就读学校：辽宁农业职业技术学院                                  
                <w:br/>
                就读时间：2015.09-2018.06
                <w:br/>
                就读专业：动物医学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工作单位：辽宁大北农牧业科技有限责任公司 
                <w:br/>
                工作时间：2017-07-01-2018-07-01
                <w:br/>
                在职职位：饲料科普员
                <w:br/>
                工作地点：葫芦岛
                <w:br/>
                工作职责：在兴城从事饲料销售工作
                <w:br/>
                <w:br/>
                 工作单位：广西扬翔股份有限公司 
                <w:br/>
                工作时间：2018.07-至今
                <w:br/>
                在职职位：技术员                           
                <w:br/>
                工作地点：
                <w:br/>
                工作职责：本人于2018-07-至今就职于广西扬翔股份有限公司担任技术员一职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、稳重、有活力，待人热情、真诚；工作认真负责，积极主动，能吃苦耐劳，用于承受压力，勇于创新；有很强的组织能力和团队协作精神，具有较强的适应能力；纪律性强，工作积极配合；意志坚强，具有较强的无私奉献精神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