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21:40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嘉文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水产技术服务,水产服务经理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江苏省/盐城市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就读时间：2009.01-2012-07-03
                <w:br/>
                就读专业：畜牧兽医
                <w:br/>
                专业描述：从事水产行业10年。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工作单位：宿迁大北农饲料有限公司 
                <w:br/>
                工作时间：2018-01-07-至今
                <w:br/>
                在职职位：水产技术服务
                <w:br/>
                工作地点：淮安  
                <w:br/>
                工作职责：负责公司产品销售后期服务
                <w:br/>
                <w:br/>
                 工作单位：盐城天成饲料有限公司 
                <w:br/>
                工作时间：2011-11-23-2014-02-23
                <w:br/>
                在职职位：业务员+技术服务
                <w:br/>
                工作地点：兴化 盐都
                <w:br/>
                工作职责：客户资料收集 基本的鱼 螃蟹疾病的诊断及用药指导
                <w:br/>
                <w:br/>
                 工作单位：淮安新希望饲料有限公司 
                <w:br/>
                工作时间：2014.01-2017-11-07
                <w:br/>
                在职职位：技术工程师                         
                <w:br/>
                工作地点：淮安 建湖
                <w:br/>
                工作职责：负责公司产品销售后期服务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一直在水产一线市场维护客户，对鲫鱼，黄金鲫，桂鱼，中华鳌绒蟹等品种的养殖过程非常了解。 能准确判断各种疾病并指导用药治疗。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