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2023-08-12 14:30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山高我为峰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养殖场兽医专家,畜牧场场长,兽医总监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就读时间：2000-09-01-2004-07-01
                <w:br/>
                就读专业：动物医学
                <w:br/>
                专业描述：动物医学专业，学习四年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工作单位：黑龙江翔宇集团 
                <w:br/>
                工作时间：1991-09-01-至今
                <w:br/>
                在职职位：技术员，技术室主任，商品鸡场场长，检测中心主任。
                <w:br/>
                工作地点：伊春
                <w:br/>
                工作职责：我叫郭强，男，51岁，汉族，1970年1月15日出生，现住黑龙江省伊春市友好区。
一．本人1991年毕业于黑龙江畜牧兽医学校兽医卫检专业毕业，中专文化;2004年毕业于东北农业大学动物医学系，大专文化。具有中华人民共和国执业兽医师资格证。
二．1991年毕业分配到刚刚处于筹建阶段的黑龙江翔宇集团工作。翔宇集团是当时全国林业系统最大的肉鸡集团企业，种鸡、商品肉鸡饲养，屠宰、饲料加工、鸡产品销售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禽病专家，企业管理精英，为人正直善良。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