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2019-01-16 21:33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武先生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安徽电气工程职业技术学院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安徽省宿州市萧县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设备专员,设备经理/总监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安徽省/宿州市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就读学校：安徽电气工程职业技术学院 
                <w:br/>
                就读时间：2007-2010
                <w:br/>
                就读专业：电厂热能动力装置
                <w:br/>
                专业描述：系统专业学习电气知识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工作单位：新希望六和饲料有限公司 
                <w:br/>
                工作时间：2018-2018
                <w:br/>
                在职职位：电气工程师
                <w:br/>
                工作地点：萧县
                <w:br/>
                工作职责：1、负责维护全厂电气设备，保证正常生产。
2、处理之前遗留电气问题（自动喷油系统故障、无法自动上玉米料），得到一致认可。
3、改造混合机、调制器安全隐患问题（打开混合机、调制器机盖不能自动停机存在人身安全隐患）。
4、改造电气线路缓解饲料中沫太多的问题（成品料仓满振动下料不能及时停止，导致饲料沫多）。
                <w:br/>
                <w:br/>
                 工作单位：徐钢集团徐州东南钢铁工业有限公司 
                <w:br/>
                工作时间：2013-2018
                <w:br/>
                在职职位：电气工程师
                <w:br/>
                工作地点：徐州
                <w:br/>
                工作职责：维护电气设备正常运行，兼顾弱电处理，熟悉西门子plc外部接线
多次参与生产电气检修、故障处理，通过紧急修复，保证了设备正常运转；多次提出并负责电气线路的改造。
                <w:br/>
                <w:br/>
                 工作单位：江苏兴达钢铁集团 
                <w:br/>
                工作时间：2011-2013
                <w:br/>
                在职职位：电气技术员
                <w:br/>
                工作地点：徐州
                <w:br/>
                工作职责：维护生产电气设备，兼顾弱电处理。熟悉西门子PLC外部接线。能熟练的排查设备故障点，曾负责炼钢厂监控设备的安装与调试。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诚实稳重、工作认真负责、经验丰富、为人亲和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