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2024-04-15 19:27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蔡春</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西北农林科技大学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湖北省荆门市钟祥县旧口镇</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饲料研发经理,饲料研发专家,配方师</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荆门市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就读学校：西北农林科技大学 
                <w:br/>
                就读时间：2013-09-2016-07
                <w:br/>
                就读专业：动物营养与饲料科学
                <w:br/>
                专业描述：2013年9月至2016年7月就读于西北农林科技大学动物营养与饲料科学专业，毕业设计期间前往诺伟司国际贸易（上海）有限公司，实习半年，从事酶制剂饲料添加剂的饲料营养研发工作，发表相关核心期刊论文两篇：
1、大麦-DDGS型日粮中添加非淀粉多糖酶对肉鸡养分利用和肠道健康的影响。（动物营养学报，2016）
2、大麦-DDGS型日粮中添加非淀粉多糖酶对肉鸡生长性能的影响（动物营养学报，2016）
                <w:br/>
                 就读学校：长江大学 
                <w:br/>
                就读时间：2009-09-01-2013-06-01
                <w:br/>
                就读专业：动物科学
                <w:br/>
                专业描述：注意学习畜禽动物营养课程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工作单位：牧原股份有限公司 
                <w:br/>
                工作时间：2019-12-30-2024-03-17
                <w:br/>
                在职职位：营养负责人
                <w:br/>
                工作地点：荆州，荆门
                <w:br/>
                工作职责：2019年至2022年在荆州从事营养负责人工作；
2022年至2024年在荆门从事营养负责人工作。
主要内容①从饲料厂配方，生产，饲料质量全方面把控。把控质量风险，建设改造审核，年度审核。②从内部养殖场服务，生物安全，养猪业务，成本管控，绩效提升方面着手管理饲喂，养猪，健康，设备运营提升养殖成绩，降低养殖成本，提升盈利能力。
                <w:br/>
                <w:br/>
                 工作单位：江西正邦科技股份有限公司 
                <w:br/>
                工作时间：2018-08-01-2019-10-21
                <w:br/>
                在职职位：区域配方师
                <w:br/>
                工作地点：湖北—湖南—江西—漳州
                <w:br/>
                工作职责：1、产品开发与市场价值原料评估，降本增效提供公司产品竞争力。评估市场竞争对手，市场产品需要卖点，优化产品结构。
2、产品质量控制管理，年度产品经营策略与营销沟通确定，周期进行客户拜访和产品技术宣讲培训。
3、客户投诉处理，产品竞争力提升，无抗饲料项目开发等。
                <w:br/>
                <w:br/>
                 工作单位：深圳市金新农科技股份有限公司 
                <w:br/>
                工作时间：2016-07-01-2018-07-31
                <w:br/>
                在职职位：技术研发工程师
                <w:br/>
                工作地点：深圳市光明新区
                <w:br/>
                工作职责：1、从2016年7月至今从教保料研发2年，从事教保料核心料、成品料设计，完成从抗腹泻，促采食，促生产方面全方面提升，在合理控制成本的基础上原料市场情况，提高品质同时控制成本，研发优质的教保料。
2.作为公司无抗项目研发核心成员，开发从无抗饲料，无抗养殖，无抗疾病防控，微生物发酵营养应用，无抗猪肉市场调研，全流程可追溯的无抗品牌猪肉打造等系统的工作内容。
3、进行公司4项科技项目申报，从完成申报材料
                <w:br/>
                <w:br/>
                 工作单位：诺伟司国际贸易上海有限公司 
                <w:br/>
                工作时间：2015-10-2016-05
                <w:br/>
                在职职位：饲料研发
                <w:br/>
                工作地点：上海
                <w:br/>
                工作职责：2015年10月至2016年5月前往诺伟司国际贸易上海有限公司从事饲料酶制剂研发实证实习半年，从事配方制、非淀粉多糖酶体外活性以及添加非淀粉多糖酶对畜禽生产性能影响的研究工作。最后以此发表核心期刊论文两篇。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上进，富有激情，善于沟通交流。
本人从事3年饲料教槽，保育，小猪料各阶段研发和配方工作，2年从事肉蛋鸡的营养价值提升和无抗养殖项目开发，进行过多项研发技术专利转化，进行科技项目申报等，对市场调研，客户维护，产品考察等市场有自己的认识。
4年从事养猪生长营养管理，业绩提升，精通养猪各阶段饲养，饲喂营养管理</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团队意识强，配方经验丰富，有上进心</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