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2024-04-02 11:13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N0112592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广东、浙江、江西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养殖场兽医专家,兽医总监,猪技术服务经理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就读时间：2011.07-2014.06
                <w:br/>
                就读专业：预防兽医学
                <w:br/>
                专业描述：“预防兽医学”学科是研究动物传染性疾病及侵袭性疾病的病原特性、致病机理、疾病流行规律、诊断以及预防、控制的原理及技术的科学。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工作单位：四川德康农牧食品集团股份有限公司 
                <w:br/>
                工作时间：2018-03-01-2020-08-01
                <w:br/>
                在职职位：总部兽医专员
                <w:br/>
                工作地点：全国
                <w:br/>
                工作职责：1、负责家庭农场和种场生产标准和制度的实施、监督反馈
 2、负责片区各场的生物安全和疾病防控 
3、分析种场和家庭农场的生产数据，帮助提高生产成绩
 4、根据各片区猪场实际情况制定免疫程序
5、对疾病的诊断治疗方案的制定
 6、定期进行生产技术和疾病防控的培训 
7、负责该区域技术服务工作及服务手册的制定
8、参与制定和评估引种计划
9、参与猪场选址、猪场设计
                <w:br/>
                <w:br/>
                 工作单位：山东海波尔六和育种有限公司 
                <w:br/>
                工作时间：2020-08-08-至今
                <w:br/>
                在职职位：兽医经理
                <w:br/>
                工作地点：山东莱阳
                <w:br/>
                工作职责：1、猪场生物安全体系设计；2、猪群健康管理，包括猪群免疫程序设计、疾病防控、PRV净化方案、PEDV的防控及处理方案、猪群日常保健程序等；3、负责种猪销售后的技术服务；4、对员工进行生物安全及猪场常见疾病培训；5、定期向荷兰总部汇报中国区域猪群健康情况及猪场生物安全；6、代理猪场生产经理3个月，主持猪场生产、生物安全和兽医工作。
                <w:br/>
                <w:br/>
                 工作单位：赣州正大实业有限公司 
                <w:br/>
                工作时间：2014.07-2016.03
                <w:br/>
                在职职位：兽医 | 6001-8000元/月
                <w:br/>
                工作地点：
                <w:br/>
                工作职责：1、负责猪场疫病诊断、疫病监测并给出检测意见以及为猪场制作自家疫苗。
 2、负责饲料原料的微生物检测
3、猪场免疫程序的制定及修改和主要疾病净化方案的制定 
4、病猪现场解剖以及治疗方案的制定 
5、定期员工的培训 
6、客户后背猪选择标准的制定 
7、猪场生物安全的评估及改进方案的制定
                <w:br/>
                <w:br/>
                 工作单位：沈阳伟嘉牧业技术有限公司 
                <w:br/>
                工作时间：2016.03-2018.03
                <w:br/>
                在职职位：技术讲师 | 8001-10000元/月
                <w:br/>
                工作地点：
                <w:br/>
                工作职责：1、猪场疫病诊断并给出指导意见
 2、推广兽药 
3、配种师班讲课
 4、针对新建猪场进行选址评估 
5、制定详细生产计划以及保健计划 
6、检测报告的解读及处理方案的制定 
7、定期的猪场技术培训 
8、为猪场进行生物安全的制定 
9、定期的住场服务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内向、稳重、有活力，待人热情、真诚。工作认真负责，积极主动，能吃苦耐劳；喜欢思考，虚心与人交流,以取长补短。有较强的组织能力、实际动手能力和团体协作精神，能迅速的适应各种环境，并融合其中。我是一个认真工作，认真钻研，勇于创新的人。能熟练运用电脑，掌握一定的office办公软件，善于总结归纳，善于沟通，有良好的敬业作风和团队合作精神，个人动手能力较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获得国家职业兽医资格证书、高级防疫员证书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