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16:49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赵国法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河北省邢台市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活畜禽销售专员,养禽技术员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河北省|山东省|北京市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就读时间：2002.9.1-2007.7.1
                <w:br/>
                就读专业：动物医学
                <w:br/>
                专业描述：畜牧兽医，养殖类，动物药理，病理。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工作单位：威县德青源农业科技有限公司 
                <w:br/>
                工作时间：2020-08-08-至今
                <w:br/>
                在职职位：主管
                <w:br/>
                工作地点：河北省邢台市
                <w:br/>
                工作职责：负责规模化商品蛋鸡场饲养管理，环境控制全面管理工作
                <w:br/>
                <w:br/>
                 工作单位：华裕农业科技有限公司 
                <w:br/>
                工作时间：2018-10-01-2020-08-07
                <w:br/>
                在职职位：场长
                <w:br/>
                工作地点：河北
                <w:br/>
                工作职责：负责蛋种鸡场规模化养殖场饲养管理工作，主要负责海兰褐父母代饲养管理，环境控制，生物安全等工作，人工授精场
                <w:br/>
                <w:br/>
                 工作单位：河北宏博牧业有限公司 
                <w:br/>
                工作时间：2012-2017
                <w:br/>
                在职职位：养殖场长
                <w:br/>
                工作地点：河北省
                <w:br/>
                工作职责：负责规模化肉鸡养殖场的饲养管理，人员管理。
                <w:br/>
                <w:br/>
                 工作单位：石家庄正大鸿福牧业有限公司 
                <w:br/>
                工作时间：2007-2011-11
                <w:br/>
                在职职位：业务员
                <w:br/>
                工作地点：山东省
                <w:br/>
                工作职责：负责辖区内禽药销售和推广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能吃苦耐劳，虚心学习。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学习能力，沟通能力。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