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07:58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李豪楠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潍坊畜牧兽医职业学院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山东省烟台市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技术场长,畜牧场场长,育种经理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就读学校：潍坊畜牧兽医职业学院 
                <w:br/>
                就读时间：2012-09-2016-07
                <w:br/>
                就读专业：畜牧兽医
                <w:br/>
                专业描述：毕业于潍坊牧校畜牧兽医专业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工作时间：2019-07-01-2022-11-05
                <w:br/>
                在职职位：放养经理
                <w:br/>
                工作地点：烟台区域
                <w:br/>
                工作职责：苗源筛选，开发养户，猪病诊断技术服务，管理
                <w:br/>
                <w:br/>
                 工作单位：新希望六和 
                <w:br/>
                工作时间：2016-01-2018-05
                <w:br/>
                在职职位：配种主管
                <w:br/>
                工作地点：龙口
                <w:br/>
                工作职责：负责厂区生产，配种，生物安全，猪病诊断
                <w:br/>
                <w:br/>
                 工作时间：2014-05-2014-12 
                <w:br/>
                实习岗位： 
                <w:br/>
                实习内容：配种，批次生产，人工深部受精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好学上进，诚实守信，敬业，责任心强，对工作认真积极，严谨负责，有较强的组织管理能力，勇于承担任务和责任，有良好的团队合作精神和人际交往能力，能吃苦耐劳，脚踏实地，在未来的工作中我将以充沛的精力，刻苦钻研的精神来努力工作，稳定的提高自己的工作能力，与企业同步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