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22:31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王健尧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吉林市昌邑区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猪药销售员,反刍药销售员,疫苗销售员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吉林省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就读学校：吉林省农业学校 
                <w:br/>
                就读时间：2001-09-01-2004-06-30
                <w:br/>
                就读专业：畜牧兽医
                <w:br/>
                专业描述：解剖学，病理学，药理学，寄生虫，内外科，中兽医，饲料养殖等。
                <w:br/>
                 就读学校：吉林农业大学 
                <w:br/>
                就读时间：2020-03-01-2022-06-30
                <w:br/>
                就读专业：畜牧兽医
                <w:br/>
                专业描述：畜牧兽医，猪马牛羊鸡狗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工作单位：湖南中岸生物药业有限公司 
                <w:br/>
                工作时间：2022-07-20-2023-05-01
                <w:br/>
                在职职位：吉林省区经理
                <w:br/>
                工作地点：吉林省
                <w:br/>
                工作职责：空白市场开发，原有市场维护，自主或协助代理商开发猪场。制定市场开发计划，完成公司既定任务，会议策划，销售方案制定等一系列市场活动。
                <w:br/>
                <w:br/>
                 工作单位：江西新世纪民星动物保健品有限公司 
                <w:br/>
                工作时间：2020-03-18-2022-06-01
                <w:br/>
                在职职位：区域经理
                <w:br/>
                工作地点：吉林省
                <w:br/>
                工作职责：吉林省业务，年销售150万左右。
                <w:br/>
                <w:br/>
                 工作单位：吉林市昌隆兽药店 
                <w:br/>
                工作时间：2004-03-01-2008-07-31
                <w:br/>
                在职职位：业务员
                <w:br/>
                工作地点：吉林市
                <w:br/>
                工作职责：开发和维护乡镇代理商。
                <w:br/>
                <w:br/>
                 工作单位：山东迅达康兽药有限公司 
                <w:br/>
                工作时间：2014-01-01-2017-11-01
                <w:br/>
                在职职位：区域经理
                <w:br/>
                工作地点：吉林
                <w:br/>
                工作职责：空白市场开发，原有市场维护，自主或协助代理商开发猪场。制定市场开发计划，完成公司既定任务，会议策划，销售方案制定等一系列市场活动。负责连续三年在吉林市组织经销商会议，每次回款在20-30万左右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为人诚恳，性格开朗，对待工作认真积极，心里素质好、善于沟通、有较强的组织能力和团队精神。乐观上进、勤于学习能不断提升自身能力和综合素质，说到做到，绝不推卸责任；有自制力，做事始终坚持有始有终，从不半途而废，我将已充沛的热情和精力来努力工作。稳定的提升自己的工作能力，与公司同步发展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资料在手机上写的简单，想深入了解，电联！！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