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16:38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弓国强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山西省忻州市宁武县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畜牧场场长,养殖场技术经理,生产经理/主管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就读时间：2005-08-2009-08
                <w:br/>
                就读专业：动物科学
                <w:br/>
                专业描述：专业知识扎实，经验丰富，有较强的沟通协作能力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工作单位：湖南临武正邦养殖有限公司 
                <w:br/>
                工作时间：2019-04-2021-09
                <w:br/>
                在职职位：服务部主任
                <w:br/>
                工作地点：常德
                <w:br/>
                工作职责：负责辖区内服务部经营管理工作
                <w:br/>
                <w:br/>
                 工作单位：阳方口新大象养殖有限公司 
                <w:br/>
                工作时间：2016-12-2017-10
                <w:br/>
                在职职位：公司负责人
                <w:br/>
                工作地点：山西宁武县阳方口镇
                <w:br/>
                工作职责：负责公司整体运营情况
                <w:br/>
                <w:br/>
                 工作单位：山西新大象股份养殖有限公司 
                <w:br/>
                工作时间：2015-04-2016-12
                <w:br/>
                在职职位：服务部主任
                <w:br/>
                工作地点：洪洞隰县蒲县霍州离石
                <w:br/>
                工作职责：指导客户、区域内技术员管理猪群
                <w:br/>
                <w:br/>
                 工作单位：雨润繁峙种猪场 
                <w:br/>
                工作时间：2012-07-2015-04
                <w:br/>
                在职职位：配种主管、生产科长
                <w:br/>
                工作地点：山西省忻州市繁峙县
                <w:br/>
                工作职责：管理猪场种猪群，协调场内配怀、产房、保育育肥舍正常生产运行
                <w:br/>
                <w:br/>
                 工作单位：陕西正大 
                <w:br/>
                工作时间：2009-08-2012-06
                <w:br/>
                在职职位：技术售后服务
                <w:br/>
                工作地点：渭南
                <w:br/>
                工作职责：规范服务区域内客户管理及饲养流程，解决客户疑难问题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